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5C" w:rsidRPr="00431B5C" w:rsidRDefault="00431B5C" w:rsidP="00431B5C">
      <w:pPr>
        <w:pStyle w:val="a3"/>
        <w:rPr>
          <w:sz w:val="28"/>
          <w:szCs w:val="28"/>
        </w:rPr>
      </w:pPr>
      <w:r w:rsidRPr="00431B5C">
        <w:rPr>
          <w:b/>
          <w:sz w:val="28"/>
          <w:szCs w:val="28"/>
        </w:rPr>
        <w:t>В дни праздников авиаторы-спасатели Москвы находятся в повышенной готовности</w:t>
      </w:r>
      <w:r w:rsidRPr="00431B5C">
        <w:rPr>
          <w:sz w:val="28"/>
          <w:szCs w:val="28"/>
        </w:rPr>
        <w:t xml:space="preserve"> </w:t>
      </w:r>
    </w:p>
    <w:p w:rsidR="00431B5C" w:rsidRPr="00431B5C" w:rsidRDefault="00431B5C" w:rsidP="00431B5C">
      <w:pPr>
        <w:pStyle w:val="a3"/>
        <w:rPr>
          <w:sz w:val="28"/>
          <w:szCs w:val="28"/>
        </w:rPr>
      </w:pPr>
      <w:r w:rsidRPr="00431B5C">
        <w:rPr>
          <w:sz w:val="28"/>
          <w:szCs w:val="28"/>
        </w:rPr>
        <w:t xml:space="preserve">Экипажи Московского авиационного центра столичного Департамента </w:t>
      </w:r>
      <w:proofErr w:type="spellStart"/>
      <w:r w:rsidRPr="00431B5C">
        <w:rPr>
          <w:sz w:val="28"/>
          <w:szCs w:val="28"/>
        </w:rPr>
        <w:t>ГОЧСиПБ</w:t>
      </w:r>
      <w:proofErr w:type="spellEnd"/>
      <w:r w:rsidRPr="00431B5C">
        <w:rPr>
          <w:sz w:val="28"/>
          <w:szCs w:val="28"/>
        </w:rPr>
        <w:t xml:space="preserve"> все праздничные дни несут службу в усиленном варианте и готовы вылететь на помощь днем и ночью. </w:t>
      </w:r>
    </w:p>
    <w:p w:rsidR="00431B5C" w:rsidRPr="00431B5C" w:rsidRDefault="00431B5C" w:rsidP="00431B5C">
      <w:pPr>
        <w:pStyle w:val="a3"/>
        <w:rPr>
          <w:sz w:val="28"/>
          <w:szCs w:val="28"/>
        </w:rPr>
      </w:pPr>
      <w:r w:rsidRPr="00431B5C">
        <w:rPr>
          <w:sz w:val="28"/>
          <w:szCs w:val="28"/>
        </w:rPr>
        <w:t>Московский авиацентр укомплектован десятью вертолетами, которые в случае необходимости способны за 10 - 15 минут прибыть к месту происшествия, доставить медперсонал, транспортировать пострадавших или принять уча</w:t>
      </w:r>
      <w:r>
        <w:rPr>
          <w:sz w:val="28"/>
          <w:szCs w:val="28"/>
        </w:rPr>
        <w:t>стие в тушении крупных пожаров.</w:t>
      </w:r>
    </w:p>
    <w:p w:rsidR="00431B5C" w:rsidRPr="00431B5C" w:rsidRDefault="00431B5C" w:rsidP="00431B5C">
      <w:pPr>
        <w:pStyle w:val="a3"/>
        <w:rPr>
          <w:sz w:val="28"/>
          <w:szCs w:val="28"/>
        </w:rPr>
      </w:pPr>
      <w:r w:rsidRPr="00431B5C">
        <w:rPr>
          <w:sz w:val="28"/>
          <w:szCs w:val="28"/>
        </w:rPr>
        <w:t xml:space="preserve">За первую неделю нового года экипажи санитарных вертолетов авиацентра совершили 15 вылетов, троим пострадавшим оказали медицинскую помощь и доставили их в больницы столицы. Надо отметить, что санитарные вертолеты отвечают самым современным требованиям и оснащены новейшим медицинским оборудованием. Все поверхности вертолета диэлектрические, поэтому можно выполнять даже </w:t>
      </w:r>
      <w:proofErr w:type="spellStart"/>
      <w:r w:rsidRPr="00431B5C">
        <w:rPr>
          <w:sz w:val="28"/>
          <w:szCs w:val="28"/>
        </w:rPr>
        <w:t>кардиоразряды</w:t>
      </w:r>
      <w:proofErr w:type="spellEnd"/>
      <w:r w:rsidRPr="00431B5C">
        <w:rPr>
          <w:sz w:val="28"/>
          <w:szCs w:val="28"/>
        </w:rPr>
        <w:t xml:space="preserve"> в полете, не нарушая технику безопасности. По сути, это </w:t>
      </w:r>
      <w:r>
        <w:rPr>
          <w:sz w:val="28"/>
          <w:szCs w:val="28"/>
        </w:rPr>
        <w:t>отделение реанимации в воздухе.</w:t>
      </w:r>
    </w:p>
    <w:p w:rsidR="00431B5C" w:rsidRPr="00431B5C" w:rsidRDefault="00431B5C" w:rsidP="00431B5C">
      <w:pPr>
        <w:pStyle w:val="a3"/>
        <w:rPr>
          <w:sz w:val="28"/>
          <w:szCs w:val="28"/>
        </w:rPr>
      </w:pPr>
      <w:r w:rsidRPr="00431B5C">
        <w:rPr>
          <w:sz w:val="28"/>
          <w:szCs w:val="28"/>
        </w:rPr>
        <w:t>С июня 2018 года экипажи пяти санитарных вертолетов перешли на круглосуточные режим работы, для этого потребовалась дополнительная подготовка пилотов к ночным полетам и к концу года более 50 % ле</w:t>
      </w:r>
      <w:r>
        <w:rPr>
          <w:sz w:val="28"/>
          <w:szCs w:val="28"/>
        </w:rPr>
        <w:t>тного состава были уже обучены.</w:t>
      </w:r>
    </w:p>
    <w:p w:rsidR="00431B5C" w:rsidRPr="00431B5C" w:rsidRDefault="00431B5C" w:rsidP="00431B5C">
      <w:pPr>
        <w:pStyle w:val="a3"/>
        <w:rPr>
          <w:sz w:val="28"/>
          <w:szCs w:val="28"/>
        </w:rPr>
      </w:pPr>
      <w:r w:rsidRPr="00431B5C">
        <w:rPr>
          <w:sz w:val="28"/>
          <w:szCs w:val="28"/>
        </w:rPr>
        <w:t>В оперативном управлении МАЦ находится 28 вертолетных площадок, 6 из которых расположены на территориях лечебных учреждений Москвы, одна – на МКАД и 21 площадка находится в Троицком и Новомоско</w:t>
      </w:r>
      <w:r>
        <w:rPr>
          <w:sz w:val="28"/>
          <w:szCs w:val="28"/>
        </w:rPr>
        <w:t>вском административных округах.</w:t>
      </w:r>
    </w:p>
    <w:p w:rsidR="00431B5C" w:rsidRDefault="00431B5C" w:rsidP="00431B5C">
      <w:pPr>
        <w:pStyle w:val="a3"/>
        <w:rPr>
          <w:sz w:val="28"/>
          <w:szCs w:val="28"/>
        </w:rPr>
      </w:pPr>
      <w:r w:rsidRPr="00431B5C">
        <w:rPr>
          <w:sz w:val="28"/>
          <w:szCs w:val="28"/>
        </w:rPr>
        <w:t>Созданная в столице инфраструктура позволяет экипажам Московского авиационного центра, не смотря на большую территорию мегаполиса, прийти на помощь людям в кратчайшие сроки.</w:t>
      </w:r>
    </w:p>
    <w:p w:rsidR="00431B5C" w:rsidRPr="00431B5C" w:rsidRDefault="00431B5C" w:rsidP="00431B5C">
      <w:pPr>
        <w:pStyle w:val="a3"/>
        <w:rPr>
          <w:sz w:val="28"/>
          <w:szCs w:val="28"/>
        </w:rPr>
      </w:pPr>
      <w:r w:rsidRPr="00431B5C">
        <w:rPr>
          <w:sz w:val="28"/>
          <w:szCs w:val="28"/>
        </w:rPr>
        <w:t xml:space="preserve">Теги: </w:t>
      </w:r>
    </w:p>
    <w:p w:rsidR="00431B5C" w:rsidRDefault="00431B5C" w:rsidP="00431B5C">
      <w:pPr>
        <w:pStyle w:val="a3"/>
        <w:rPr>
          <w:sz w:val="28"/>
          <w:szCs w:val="28"/>
        </w:rPr>
      </w:pPr>
      <w:r w:rsidRPr="00431B5C">
        <w:rPr>
          <w:sz w:val="28"/>
          <w:szCs w:val="28"/>
        </w:rPr>
        <w:t xml:space="preserve">Департамент </w:t>
      </w:r>
      <w:proofErr w:type="spellStart"/>
      <w:r w:rsidRPr="00431B5C">
        <w:rPr>
          <w:sz w:val="28"/>
          <w:szCs w:val="28"/>
        </w:rPr>
        <w:t>ГОЧСиПБ</w:t>
      </w:r>
      <w:proofErr w:type="spellEnd"/>
      <w:r w:rsidRPr="00431B5C">
        <w:rPr>
          <w:sz w:val="28"/>
          <w:szCs w:val="28"/>
        </w:rPr>
        <w:t>, МАЦ, с</w:t>
      </w:r>
      <w:r>
        <w:rPr>
          <w:sz w:val="28"/>
          <w:szCs w:val="28"/>
        </w:rPr>
        <w:t>пасатели Москвы, Управление по СВ</w:t>
      </w:r>
      <w:r w:rsidRPr="00431B5C">
        <w:rPr>
          <w:sz w:val="28"/>
          <w:szCs w:val="28"/>
        </w:rPr>
        <w:t xml:space="preserve">АО Департамента </w:t>
      </w:r>
      <w:proofErr w:type="spellStart"/>
      <w:r w:rsidRPr="00431B5C">
        <w:rPr>
          <w:sz w:val="28"/>
          <w:szCs w:val="28"/>
        </w:rPr>
        <w:t>ГОЧСиПБ</w:t>
      </w:r>
      <w:proofErr w:type="spellEnd"/>
      <w:r w:rsidRPr="00431B5C">
        <w:rPr>
          <w:sz w:val="28"/>
          <w:szCs w:val="28"/>
        </w:rPr>
        <w:t xml:space="preserve"> </w:t>
      </w:r>
    </w:p>
    <w:p w:rsidR="00664341" w:rsidRDefault="00664341" w:rsidP="00431B5C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3959415"/>
            <wp:effectExtent l="0" t="0" r="3175" b="3175"/>
            <wp:docPr id="1" name="Рисунок 1" descr="C:\Users\PakIA\Documents\Газета и сайт\Сайт 2019\МЧС\07.01.2018\МАЦ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IA\Documents\Газета и сайт\Сайт 2019\МЧС\07.01.2018\МАЦ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341" w:rsidRPr="00431B5C" w:rsidRDefault="00664341" w:rsidP="00431B5C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3959415"/>
            <wp:effectExtent l="0" t="0" r="3175" b="3175"/>
            <wp:docPr id="2" name="Рисунок 2" descr="C:\Users\PakIA\Documents\Газета и сайт\Сайт 2019\МЧС\07.01.2018\МАЦ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IA\Documents\Газета и сайт\Сайт 2019\МЧС\07.01.2018\МАЦ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1D2B" w:rsidRPr="00431B5C" w:rsidRDefault="00041D2B">
      <w:pPr>
        <w:rPr>
          <w:rFonts w:ascii="Times New Roman" w:hAnsi="Times New Roman" w:cs="Times New Roman"/>
          <w:sz w:val="28"/>
          <w:szCs w:val="28"/>
        </w:rPr>
      </w:pPr>
    </w:p>
    <w:sectPr w:rsidR="00041D2B" w:rsidRPr="0043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AA"/>
    <w:rsid w:val="00041D2B"/>
    <w:rsid w:val="00431B5C"/>
    <w:rsid w:val="00664341"/>
    <w:rsid w:val="009A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Пак Ирина Анатольевна</cp:lastModifiedBy>
  <cp:revision>3</cp:revision>
  <dcterms:created xsi:type="dcterms:W3CDTF">2019-01-07T11:26:00Z</dcterms:created>
  <dcterms:modified xsi:type="dcterms:W3CDTF">2019-01-09T06:41:00Z</dcterms:modified>
</cp:coreProperties>
</file>